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5AC" w:rsidRDefault="00117C89" w:rsidP="00117C89">
      <w:pPr>
        <w:tabs>
          <w:tab w:val="center" w:pos="1826"/>
          <w:tab w:val="center" w:pos="3155"/>
          <w:tab w:val="center" w:pos="3875"/>
          <w:tab w:val="center" w:pos="4595"/>
          <w:tab w:val="center" w:pos="5315"/>
          <w:tab w:val="center" w:pos="6035"/>
          <w:tab w:val="center" w:pos="828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23156A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4F4555">
        <w:rPr>
          <w:rFonts w:ascii="Times New Roman" w:eastAsia="Times New Roman" w:hAnsi="Times New Roman" w:cs="Times New Roman"/>
          <w:sz w:val="24"/>
        </w:rPr>
        <w:t xml:space="preserve">Jūrmalas </w:t>
      </w:r>
      <w:proofErr w:type="spellStart"/>
      <w:r w:rsidR="0023156A">
        <w:rPr>
          <w:rFonts w:ascii="Times New Roman" w:eastAsia="Times New Roman" w:hAnsi="Times New Roman" w:cs="Times New Roman"/>
          <w:sz w:val="24"/>
        </w:rPr>
        <w:t>valstspilsētas</w:t>
      </w:r>
      <w:proofErr w:type="spellEnd"/>
      <w:r w:rsidR="002315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Pumpuru vidusskola</w:t>
      </w:r>
      <w:r w:rsidR="0023156A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75AC" w:rsidRDefault="00117C89" w:rsidP="00117C89">
      <w:pPr>
        <w:tabs>
          <w:tab w:val="center" w:pos="2487"/>
          <w:tab w:val="center" w:pos="4595"/>
          <w:tab w:val="center" w:pos="5315"/>
          <w:tab w:val="center" w:pos="6035"/>
          <w:tab w:val="center" w:pos="7736"/>
        </w:tabs>
        <w:spacing w:after="0"/>
      </w:pPr>
      <w:r w:rsidRPr="004F45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A75FB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75FBE"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1C75AC" w:rsidRDefault="00A75FBE" w:rsidP="00117C89">
      <w:pPr>
        <w:tabs>
          <w:tab w:val="center" w:pos="994"/>
          <w:tab w:val="center" w:pos="1714"/>
          <w:tab w:val="center" w:pos="2434"/>
          <w:tab w:val="center" w:pos="3155"/>
          <w:tab w:val="center" w:pos="3875"/>
          <w:tab w:val="center" w:pos="4595"/>
          <w:tab w:val="center" w:pos="5315"/>
          <w:tab w:val="center" w:pos="7895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17C8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117C89"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 w:rsidR="00117C89">
        <w:rPr>
          <w:rFonts w:ascii="Times New Roman" w:eastAsia="Times New Roman" w:hAnsi="Times New Roman" w:cs="Times New Roman"/>
          <w:sz w:val="24"/>
        </w:rPr>
        <w:t xml:space="preserve">_______________________________ </w:t>
      </w:r>
    </w:p>
    <w:p w:rsidR="001C75AC" w:rsidRDefault="00117C89" w:rsidP="00117C89">
      <w:pPr>
        <w:spacing w:after="0"/>
        <w:ind w:left="7485" w:hanging="10"/>
      </w:pPr>
      <w:r>
        <w:rPr>
          <w:rFonts w:ascii="Times New Roman" w:eastAsia="Times New Roman" w:hAnsi="Times New Roman" w:cs="Times New Roman"/>
          <w:sz w:val="16"/>
        </w:rPr>
        <w:t xml:space="preserve">(vecāka vārds, uzvārds) </w:t>
      </w:r>
    </w:p>
    <w:p w:rsidR="001C75AC" w:rsidRDefault="00117C89" w:rsidP="00117C89">
      <w:pPr>
        <w:tabs>
          <w:tab w:val="center" w:pos="994"/>
          <w:tab w:val="center" w:pos="1714"/>
          <w:tab w:val="center" w:pos="2434"/>
          <w:tab w:val="center" w:pos="3155"/>
          <w:tab w:val="center" w:pos="3875"/>
          <w:tab w:val="center" w:pos="4595"/>
          <w:tab w:val="center" w:pos="5315"/>
          <w:tab w:val="center" w:pos="789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A75FBE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 </w:t>
      </w:r>
    </w:p>
    <w:p w:rsidR="001C75AC" w:rsidRDefault="00117C89" w:rsidP="00117C89">
      <w:pPr>
        <w:spacing w:after="0"/>
        <w:ind w:left="5004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(personas kods) </w:t>
      </w:r>
    </w:p>
    <w:p w:rsidR="001C75AC" w:rsidRDefault="0023156A" w:rsidP="00117C89">
      <w:pPr>
        <w:spacing w:after="0"/>
        <w:ind w:left="38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IESNIEGUMS. </w:t>
      </w:r>
    </w:p>
    <w:p w:rsidR="001C75AC" w:rsidRDefault="00117C89" w:rsidP="00117C89">
      <w:pPr>
        <w:spacing w:after="0"/>
        <w:ind w:left="37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Jūrmalā </w:t>
      </w:r>
    </w:p>
    <w:p w:rsidR="001C75AC" w:rsidRDefault="00117C89" w:rsidP="00117C89">
      <w:pPr>
        <w:spacing w:after="0"/>
        <w:ind w:left="9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C75AC" w:rsidRDefault="00117C89" w:rsidP="00117C89">
      <w:pPr>
        <w:spacing w:after="0"/>
        <w:ind w:left="989" w:hanging="10"/>
      </w:pPr>
      <w:r>
        <w:rPr>
          <w:rFonts w:ascii="Times New Roman" w:eastAsia="Times New Roman" w:hAnsi="Times New Roman" w:cs="Times New Roman"/>
          <w:sz w:val="24"/>
        </w:rPr>
        <w:t xml:space="preserve">Lūdzu uzņemt manu meitu/dēlu _______________________________________________ </w:t>
      </w:r>
      <w:r w:rsidR="00775BA9">
        <w:rPr>
          <w:rFonts w:ascii="Times New Roman" w:eastAsia="Times New Roman" w:hAnsi="Times New Roman" w:cs="Times New Roman"/>
          <w:sz w:val="24"/>
        </w:rPr>
        <w:t>,</w:t>
      </w:r>
    </w:p>
    <w:p w:rsidR="001C75AC" w:rsidRDefault="00117C89" w:rsidP="00117C89">
      <w:pPr>
        <w:spacing w:after="0"/>
        <w:ind w:left="3165" w:hanging="10"/>
      </w:pPr>
      <w:r>
        <w:rPr>
          <w:rFonts w:ascii="Times New Roman" w:eastAsia="Times New Roman" w:hAnsi="Times New Roman" w:cs="Times New Roman"/>
          <w:sz w:val="16"/>
        </w:rPr>
        <w:t xml:space="preserve">(nevajadzīgo nosvītrot) </w:t>
      </w:r>
    </w:p>
    <w:p w:rsidR="001C75AC" w:rsidRDefault="00775BA9" w:rsidP="0023156A">
      <w:pPr>
        <w:spacing w:after="0"/>
        <w:ind w:left="989" w:hanging="10"/>
      </w:pPr>
      <w:r>
        <w:rPr>
          <w:rFonts w:ascii="Times New Roman" w:eastAsia="Times New Roman" w:hAnsi="Times New Roman" w:cs="Times New Roman"/>
          <w:sz w:val="24"/>
        </w:rPr>
        <w:t>p</w:t>
      </w:r>
      <w:r w:rsidR="00117C89">
        <w:rPr>
          <w:rFonts w:ascii="Times New Roman" w:eastAsia="Times New Roman" w:hAnsi="Times New Roman" w:cs="Times New Roman"/>
          <w:sz w:val="24"/>
        </w:rPr>
        <w:t xml:space="preserve">ersonas kods </w:t>
      </w:r>
      <w:r w:rsidR="00117C89">
        <w:rPr>
          <w:rFonts w:ascii="Wingdings" w:eastAsia="Wingdings" w:hAnsi="Wingdings" w:cs="Wingdings"/>
          <w:sz w:val="44"/>
        </w:rPr>
        <w:t></w:t>
      </w:r>
      <w:r w:rsidR="00117C89">
        <w:rPr>
          <w:rFonts w:ascii="Wingdings" w:eastAsia="Wingdings" w:hAnsi="Wingdings" w:cs="Wingdings"/>
          <w:sz w:val="44"/>
        </w:rPr>
        <w:t></w:t>
      </w:r>
      <w:r w:rsidR="00117C89">
        <w:rPr>
          <w:rFonts w:ascii="Wingdings" w:eastAsia="Wingdings" w:hAnsi="Wingdings" w:cs="Wingdings"/>
          <w:sz w:val="44"/>
        </w:rPr>
        <w:t></w:t>
      </w:r>
      <w:r w:rsidR="00117C89">
        <w:rPr>
          <w:rFonts w:ascii="Wingdings" w:eastAsia="Wingdings" w:hAnsi="Wingdings" w:cs="Wingdings"/>
          <w:sz w:val="44"/>
        </w:rPr>
        <w:t></w:t>
      </w:r>
      <w:r w:rsidR="00117C89">
        <w:rPr>
          <w:rFonts w:ascii="Wingdings" w:eastAsia="Wingdings" w:hAnsi="Wingdings" w:cs="Wingdings"/>
          <w:sz w:val="44"/>
        </w:rPr>
        <w:t></w:t>
      </w:r>
      <w:r w:rsidR="00117C89">
        <w:rPr>
          <w:rFonts w:ascii="Wingdings" w:eastAsia="Wingdings" w:hAnsi="Wingdings" w:cs="Wingdings"/>
          <w:sz w:val="44"/>
        </w:rPr>
        <w:t></w:t>
      </w:r>
      <w:r w:rsidR="00117C89">
        <w:rPr>
          <w:rFonts w:ascii="Times New Roman" w:eastAsia="Times New Roman" w:hAnsi="Times New Roman" w:cs="Times New Roman"/>
          <w:sz w:val="44"/>
        </w:rPr>
        <w:t>-</w:t>
      </w:r>
      <w:r w:rsidR="00117C89">
        <w:rPr>
          <w:rFonts w:ascii="Wingdings" w:eastAsia="Wingdings" w:hAnsi="Wingdings" w:cs="Wingdings"/>
          <w:sz w:val="44"/>
        </w:rPr>
        <w:t></w:t>
      </w:r>
      <w:r w:rsidR="00117C89">
        <w:rPr>
          <w:rFonts w:ascii="Wingdings" w:eastAsia="Wingdings" w:hAnsi="Wingdings" w:cs="Wingdings"/>
          <w:sz w:val="44"/>
        </w:rPr>
        <w:t></w:t>
      </w:r>
      <w:r w:rsidR="00117C89">
        <w:rPr>
          <w:rFonts w:ascii="Wingdings" w:eastAsia="Wingdings" w:hAnsi="Wingdings" w:cs="Wingdings"/>
          <w:sz w:val="44"/>
        </w:rPr>
        <w:t></w:t>
      </w:r>
      <w:r w:rsidR="00117C89">
        <w:rPr>
          <w:rFonts w:ascii="Wingdings" w:eastAsia="Wingdings" w:hAnsi="Wingdings" w:cs="Wingdings"/>
          <w:sz w:val="44"/>
        </w:rPr>
        <w:t></w:t>
      </w:r>
      <w:r w:rsidR="00117C89">
        <w:rPr>
          <w:rFonts w:ascii="Wingdings" w:eastAsia="Wingdings" w:hAnsi="Wingdings" w:cs="Wingdings"/>
          <w:sz w:val="4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jaunizveidot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ā</w:t>
      </w:r>
      <w:r w:rsidR="000538B5">
        <w:rPr>
          <w:rFonts w:ascii="Times New Roman" w:eastAsia="Times New Roman" w:hAnsi="Times New Roman" w:cs="Times New Roman"/>
          <w:sz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3156A">
        <w:rPr>
          <w:rFonts w:ascii="Times New Roman" w:eastAsia="Times New Roman" w:hAnsi="Times New Roman" w:cs="Times New Roman"/>
          <w:sz w:val="24"/>
        </w:rPr>
        <w:t xml:space="preserve">Jūrmalas </w:t>
      </w:r>
      <w:proofErr w:type="spellStart"/>
      <w:r w:rsidR="0023156A">
        <w:rPr>
          <w:rFonts w:ascii="Times New Roman" w:eastAsia="Times New Roman" w:hAnsi="Times New Roman" w:cs="Times New Roman"/>
          <w:sz w:val="24"/>
        </w:rPr>
        <w:t>valstspilsētas</w:t>
      </w:r>
      <w:proofErr w:type="spellEnd"/>
      <w:r w:rsidR="0023156A">
        <w:rPr>
          <w:rFonts w:ascii="Times New Roman" w:eastAsia="Times New Roman" w:hAnsi="Times New Roman" w:cs="Times New Roman"/>
          <w:sz w:val="24"/>
        </w:rPr>
        <w:t xml:space="preserve"> P</w:t>
      </w:r>
      <w:r w:rsidR="00117C89">
        <w:rPr>
          <w:rFonts w:ascii="Times New Roman" w:eastAsia="Times New Roman" w:hAnsi="Times New Roman" w:cs="Times New Roman"/>
          <w:sz w:val="24"/>
        </w:rPr>
        <w:t xml:space="preserve">umpuru vidusskolas </w:t>
      </w:r>
      <w:r>
        <w:rPr>
          <w:rFonts w:ascii="Times New Roman" w:eastAsia="Times New Roman" w:hAnsi="Times New Roman" w:cs="Times New Roman"/>
          <w:sz w:val="24"/>
        </w:rPr>
        <w:t>___</w:t>
      </w:r>
      <w:r w:rsidR="00117C89">
        <w:rPr>
          <w:rFonts w:ascii="Times New Roman" w:eastAsia="Times New Roman" w:hAnsi="Times New Roman" w:cs="Times New Roman"/>
          <w:sz w:val="24"/>
        </w:rPr>
        <w:t xml:space="preserve">. klasē </w:t>
      </w:r>
      <w:hyperlink r:id="rId5">
        <w:r w:rsidR="00117C89">
          <w:rPr>
            <w:rFonts w:ascii="Times New Roman" w:eastAsia="Times New Roman" w:hAnsi="Times New Roman" w:cs="Times New Roman"/>
            <w:sz w:val="24"/>
          </w:rPr>
          <w:t>vispārējās vidējās izglītības vispārizglītojošā virziena programmā</w:t>
        </w:r>
      </w:hyperlink>
      <w:r w:rsidR="00117C89">
        <w:rPr>
          <w:rFonts w:ascii="Times New Roman" w:eastAsia="Times New Roman" w:hAnsi="Times New Roman" w:cs="Times New Roman"/>
          <w:sz w:val="24"/>
        </w:rPr>
        <w:t xml:space="preserve"> </w:t>
      </w:r>
      <w:r w:rsidR="0023156A" w:rsidRPr="008E675B">
        <w:rPr>
          <w:rFonts w:ascii="Times New Roman" w:eastAsia="Times New Roman" w:hAnsi="Times New Roman" w:cs="Times New Roman"/>
          <w:sz w:val="24"/>
          <w:szCs w:val="24"/>
        </w:rPr>
        <w:t>(</w:t>
      </w:r>
      <w:r w:rsidR="0023156A" w:rsidRPr="008E675B">
        <w:rPr>
          <w:rFonts w:ascii="Times New Roman" w:hAnsi="Times New Roman" w:cs="Times New Roman"/>
          <w:sz w:val="24"/>
          <w:szCs w:val="24"/>
        </w:rPr>
        <w:t>31016011)</w:t>
      </w:r>
      <w:r w:rsidR="0023156A">
        <w:rPr>
          <w:rFonts w:ascii="Times New Roman" w:hAnsi="Times New Roman" w:cs="Times New Roman"/>
          <w:sz w:val="24"/>
          <w:szCs w:val="24"/>
        </w:rPr>
        <w:t xml:space="preserve"> </w:t>
      </w:r>
      <w:r w:rsidR="00117C89">
        <w:rPr>
          <w:rFonts w:ascii="Times New Roman" w:eastAsia="Times New Roman" w:hAnsi="Times New Roman" w:cs="Times New Roman"/>
          <w:sz w:val="24"/>
        </w:rPr>
        <w:t>20</w:t>
      </w:r>
      <w:r w:rsidR="00A75FBE">
        <w:rPr>
          <w:rFonts w:ascii="Times New Roman" w:eastAsia="Times New Roman" w:hAnsi="Times New Roman" w:cs="Times New Roman"/>
          <w:sz w:val="24"/>
        </w:rPr>
        <w:t>___</w:t>
      </w:r>
      <w:r w:rsidR="00117C89">
        <w:rPr>
          <w:rFonts w:ascii="Times New Roman" w:eastAsia="Times New Roman" w:hAnsi="Times New Roman" w:cs="Times New Roman"/>
          <w:sz w:val="24"/>
        </w:rPr>
        <w:t>./ 20</w:t>
      </w:r>
      <w:r w:rsidR="00A75FBE">
        <w:rPr>
          <w:rFonts w:ascii="Times New Roman" w:eastAsia="Times New Roman" w:hAnsi="Times New Roman" w:cs="Times New Roman"/>
          <w:sz w:val="24"/>
        </w:rPr>
        <w:t>___</w:t>
      </w:r>
      <w:r w:rsidR="00117C89">
        <w:rPr>
          <w:rFonts w:ascii="Times New Roman" w:eastAsia="Times New Roman" w:hAnsi="Times New Roman" w:cs="Times New Roman"/>
          <w:sz w:val="24"/>
        </w:rPr>
        <w:t xml:space="preserve">. mācību gadā. </w:t>
      </w:r>
    </w:p>
    <w:p w:rsidR="001C75AC" w:rsidRDefault="00117C89" w:rsidP="00117C89">
      <w:pPr>
        <w:spacing w:after="0"/>
        <w:ind w:left="989" w:hanging="10"/>
      </w:pPr>
      <w:r>
        <w:rPr>
          <w:rFonts w:ascii="Times New Roman" w:eastAsia="Times New Roman" w:hAnsi="Times New Roman" w:cs="Times New Roman"/>
          <w:sz w:val="24"/>
        </w:rPr>
        <w:t xml:space="preserve">Padziļināti vēlos apgūt sekojošus priekšmetus: (komplekts un 3 priekšmeti) </w:t>
      </w:r>
    </w:p>
    <w:p w:rsidR="001C75AC" w:rsidRDefault="00117C89">
      <w:pPr>
        <w:spacing w:after="2"/>
        <w:ind w:left="9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7C89" w:rsidRDefault="00117C89">
      <w:pPr>
        <w:spacing w:after="42"/>
        <w:ind w:left="10" w:right="619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Komplekts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2. Komplekts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3. Komplekts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4. Komplekts </w:t>
      </w:r>
    </w:p>
    <w:p w:rsidR="001C75AC" w:rsidRDefault="00117C89">
      <w:pPr>
        <w:spacing w:after="42"/>
        <w:ind w:left="10" w:right="619" w:hanging="10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 Angļu valoda II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 Angļu valoda II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 Dizains un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 Angļu valoda II </w:t>
      </w:r>
    </w:p>
    <w:p w:rsidR="001C75AC" w:rsidRDefault="00117C89">
      <w:pPr>
        <w:tabs>
          <w:tab w:val="center" w:pos="3672"/>
          <w:tab w:val="center" w:pos="6398"/>
          <w:tab w:val="center" w:pos="9173"/>
        </w:tabs>
        <w:spacing w:after="39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Sociālās zinātnes II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 Matemātika II </w:t>
      </w:r>
      <w:r>
        <w:rPr>
          <w:rFonts w:ascii="Times New Roman" w:eastAsia="Times New Roman" w:hAnsi="Times New Roman" w:cs="Times New Roman"/>
          <w:sz w:val="24"/>
        </w:rPr>
        <w:tab/>
        <w:t xml:space="preserve">tehnoloģijas II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 Vēsture II </w:t>
      </w:r>
    </w:p>
    <w:p w:rsidR="00117C89" w:rsidRDefault="00117C89" w:rsidP="00117C89">
      <w:pPr>
        <w:spacing w:after="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ym w:font="Wingdings" w:char="F0A8"/>
      </w:r>
      <w:r>
        <w:rPr>
          <w:rFonts w:ascii="Times New Roman" w:eastAsia="Times New Roman" w:hAnsi="Times New Roman" w:cs="Times New Roman"/>
          <w:sz w:val="24"/>
        </w:rPr>
        <w:t xml:space="preserve"> Ķīmija II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 Fizika II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 Kultūra un māksla II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 Sociālās zinātnes II </w:t>
      </w:r>
    </w:p>
    <w:p w:rsidR="001C75AC" w:rsidRDefault="00117C89" w:rsidP="00117C89">
      <w:pPr>
        <w:spacing w:after="41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 Bioloģija II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 Programmēšana II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 Angļu valoda II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(tai skaitā kriminālistika)</w:t>
      </w:r>
    </w:p>
    <w:p w:rsidR="001C75AC" w:rsidRDefault="00117C89">
      <w:pPr>
        <w:numPr>
          <w:ilvl w:val="0"/>
          <w:numId w:val="1"/>
        </w:numPr>
        <w:spacing w:after="43"/>
        <w:ind w:hanging="274"/>
      </w:pPr>
      <w:r>
        <w:rPr>
          <w:rFonts w:ascii="Times New Roman" w:eastAsia="Times New Roman" w:hAnsi="Times New Roman" w:cs="Times New Roman"/>
          <w:sz w:val="24"/>
        </w:rPr>
        <w:t xml:space="preserve">2. svešvaloda II </w:t>
      </w:r>
    </w:p>
    <w:p w:rsidR="001C75AC" w:rsidRDefault="00117C89" w:rsidP="00117C89">
      <w:pPr>
        <w:spacing w:after="0"/>
        <w:ind w:left="260" w:hanging="10"/>
      </w:pPr>
      <w:r>
        <w:rPr>
          <w:rFonts w:ascii="Times New Roman" w:eastAsia="Times New Roman" w:hAnsi="Times New Roman" w:cs="Times New Roman"/>
          <w:sz w:val="24"/>
        </w:rPr>
        <w:t>Iespēja apgūt:</w:t>
      </w:r>
    </w:p>
    <w:p w:rsidR="001C75AC" w:rsidRDefault="00117C89" w:rsidP="00117C89">
      <w:pPr>
        <w:numPr>
          <w:ilvl w:val="0"/>
          <w:numId w:val="1"/>
        </w:numPr>
        <w:spacing w:after="0"/>
        <w:ind w:left="1134" w:hanging="364"/>
      </w:pPr>
      <w:r>
        <w:rPr>
          <w:rFonts w:ascii="Times New Roman" w:eastAsia="Times New Roman" w:hAnsi="Times New Roman" w:cs="Times New Roman"/>
          <w:b/>
          <w:sz w:val="24"/>
        </w:rPr>
        <w:t>Valsts aizsardzības mācību (</w:t>
      </w:r>
      <w:r>
        <w:rPr>
          <w:rFonts w:ascii="Times New Roman" w:eastAsia="Times New Roman" w:hAnsi="Times New Roman" w:cs="Times New Roman"/>
          <w:sz w:val="24"/>
        </w:rPr>
        <w:t xml:space="preserve">10. un 11. klasē 1.,2.,3. komplektam). </w:t>
      </w:r>
    </w:p>
    <w:p w:rsidR="001C75AC" w:rsidRDefault="00117C89" w:rsidP="00117C89">
      <w:pPr>
        <w:spacing w:after="0"/>
        <w:ind w:left="296" w:hanging="10"/>
      </w:pPr>
      <w:r>
        <w:rPr>
          <w:rFonts w:ascii="Times New Roman" w:eastAsia="Times New Roman" w:hAnsi="Times New Roman" w:cs="Times New Roman"/>
          <w:sz w:val="24"/>
        </w:rPr>
        <w:t xml:space="preserve">Otrā svešvaloda: </w:t>
      </w:r>
    </w:p>
    <w:p w:rsidR="001C75AC" w:rsidRDefault="00117C89" w:rsidP="00117C89">
      <w:pPr>
        <w:numPr>
          <w:ilvl w:val="0"/>
          <w:numId w:val="1"/>
        </w:numPr>
        <w:spacing w:after="0"/>
        <w:ind w:left="1276" w:hanging="567"/>
      </w:pPr>
      <w:r>
        <w:rPr>
          <w:rFonts w:ascii="Times New Roman" w:eastAsia="Times New Roman" w:hAnsi="Times New Roman" w:cs="Times New Roman"/>
          <w:b/>
          <w:sz w:val="24"/>
        </w:rPr>
        <w:t>Krievu valoda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75AC" w:rsidRDefault="00117C89" w:rsidP="00117C89">
      <w:pPr>
        <w:numPr>
          <w:ilvl w:val="0"/>
          <w:numId w:val="1"/>
        </w:numPr>
        <w:spacing w:after="0"/>
        <w:ind w:left="1276" w:hanging="567"/>
      </w:pPr>
      <w:r>
        <w:rPr>
          <w:rFonts w:ascii="Times New Roman" w:eastAsia="Times New Roman" w:hAnsi="Times New Roman" w:cs="Times New Roman"/>
          <w:b/>
          <w:sz w:val="24"/>
        </w:rPr>
        <w:t>Vācu valoda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75AC" w:rsidRDefault="00117C89">
      <w:pPr>
        <w:spacing w:after="153"/>
        <w:ind w:left="380" w:right="27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Par bērnu sniedzu sekojošas ziņas </w:t>
      </w:r>
    </w:p>
    <w:p w:rsidR="001C75AC" w:rsidRDefault="001C75AC" w:rsidP="00117C89">
      <w:pPr>
        <w:spacing w:after="0"/>
        <w:ind w:left="994"/>
      </w:pPr>
    </w:p>
    <w:p w:rsidR="001C75AC" w:rsidRDefault="00117C89" w:rsidP="00117C89">
      <w:pPr>
        <w:spacing w:after="0"/>
        <w:ind w:left="965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9"/>
                <wp:effectExtent l="0" t="0" r="0" b="0"/>
                <wp:docPr id="1995" name="Group 1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9"/>
                          <a:chOff x="0" y="0"/>
                          <a:chExt cx="5798185" cy="18289"/>
                        </a:xfrm>
                      </wpg:grpSpPr>
                      <wps:wsp>
                        <wps:cNvPr id="2561" name="Shape 2561"/>
                        <wps:cNvSpPr/>
                        <wps:spPr>
                          <a:xfrm>
                            <a:off x="0" y="0"/>
                            <a:ext cx="579818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9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5" style="width:456.55pt;height:1.44006pt;mso-position-horizontal-relative:char;mso-position-vertical-relative:line" coordsize="57981,182">
                <v:shape id="Shape 2562" style="position:absolute;width:57981;height:182;left:0;top:0;" coordsize="5798185,18289" path="m0,0l5798185,0l5798185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C75AC" w:rsidRDefault="00117C89" w:rsidP="00117C89">
      <w:pPr>
        <w:spacing w:after="0"/>
        <w:ind w:left="106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(dzīves vietas adrese (faktiskā) telefona nr.) </w:t>
      </w:r>
    </w:p>
    <w:p w:rsidR="001C75AC" w:rsidRDefault="00117C89" w:rsidP="00117C89">
      <w:pPr>
        <w:spacing w:after="0"/>
        <w:ind w:left="965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996" name="Group 1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6" style="width:456.55pt;height:1.44pt;mso-position-horizontal-relative:char;mso-position-vertical-relative:line" coordsize="57981,182">
                <v:shape id="Shape 2564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C75AC" w:rsidRDefault="00117C89" w:rsidP="00117C89">
      <w:pPr>
        <w:spacing w:after="0"/>
        <w:ind w:left="106" w:right="2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(elektroniskā saziņas adrese) </w:t>
      </w:r>
    </w:p>
    <w:p w:rsidR="001C75AC" w:rsidRDefault="00117C89" w:rsidP="00117C89">
      <w:pPr>
        <w:spacing w:after="0"/>
        <w:ind w:left="989" w:hanging="10"/>
      </w:pPr>
      <w:r>
        <w:rPr>
          <w:rFonts w:ascii="Times New Roman" w:eastAsia="Times New Roman" w:hAnsi="Times New Roman" w:cs="Times New Roman"/>
          <w:sz w:val="24"/>
        </w:rPr>
        <w:t>Māte</w:t>
      </w:r>
    </w:p>
    <w:p w:rsidR="001C75AC" w:rsidRDefault="00117C89" w:rsidP="00117C89">
      <w:pPr>
        <w:spacing w:after="0"/>
        <w:ind w:left="965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7"/>
                <wp:effectExtent l="0" t="0" r="0" b="0"/>
                <wp:docPr id="1997" name="Group 1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7"/>
                          <a:chOff x="0" y="0"/>
                          <a:chExt cx="5798185" cy="18287"/>
                        </a:xfrm>
                      </wpg:grpSpPr>
                      <wps:wsp>
                        <wps:cNvPr id="2565" name="Shape 2565"/>
                        <wps:cNvSpPr/>
                        <wps:spPr>
                          <a:xfrm>
                            <a:off x="0" y="0"/>
                            <a:ext cx="5798185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7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7" style="width:456.55pt;height:1.43994pt;mso-position-horizontal-relative:char;mso-position-vertical-relative:line" coordsize="57981,182">
                <v:shape id="Shape 2566" style="position:absolute;width:57981;height:182;left:0;top:0;" coordsize="5798185,18287" path="m0,0l5798185,0l5798185,18287l0,18287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C75AC" w:rsidRDefault="00117C89" w:rsidP="00117C89">
      <w:pPr>
        <w:spacing w:after="0"/>
        <w:ind w:left="106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(vārds uzvārds) (kontakttālrunis), (e-pasts) </w:t>
      </w:r>
    </w:p>
    <w:p w:rsidR="001C75AC" w:rsidRDefault="00117C89" w:rsidP="00117C89">
      <w:pPr>
        <w:spacing w:after="0"/>
        <w:ind w:left="136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798185" cy="18287"/>
                <wp:effectExtent l="0" t="0" r="0" b="0"/>
                <wp:docPr id="1998" name="Group 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7"/>
                          <a:chOff x="0" y="0"/>
                          <a:chExt cx="5798185" cy="18287"/>
                        </a:xfrm>
                      </wpg:grpSpPr>
                      <wps:wsp>
                        <wps:cNvPr id="2567" name="Shape 2567"/>
                        <wps:cNvSpPr/>
                        <wps:spPr>
                          <a:xfrm>
                            <a:off x="0" y="0"/>
                            <a:ext cx="5798185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7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8" style="width:456.55pt;height:1.43994pt;mso-position-horizontal-relative:char;mso-position-vertical-relative:line" coordsize="57981,182">
                <v:shape id="Shape 2568" style="position:absolute;width:57981;height:182;left:0;top:0;" coordsize="5798185,18287" path="m0,0l5798185,0l5798185,18287l0,18287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C75AC" w:rsidRDefault="00117C89" w:rsidP="00117C89">
      <w:pPr>
        <w:spacing w:after="0"/>
        <w:ind w:left="106" w:right="2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(adrese, ja nedzīvo kopā ar bērnu) </w:t>
      </w:r>
    </w:p>
    <w:p w:rsidR="001C75AC" w:rsidRDefault="00117C89" w:rsidP="00117C89">
      <w:pPr>
        <w:spacing w:after="0"/>
        <w:ind w:left="989" w:hanging="10"/>
      </w:pPr>
      <w:r>
        <w:rPr>
          <w:rFonts w:ascii="Times New Roman" w:eastAsia="Times New Roman" w:hAnsi="Times New Roman" w:cs="Times New Roman"/>
          <w:sz w:val="24"/>
        </w:rPr>
        <w:t>Tēvs</w:t>
      </w:r>
    </w:p>
    <w:p w:rsidR="001C75AC" w:rsidRDefault="00117C89" w:rsidP="00117C89">
      <w:pPr>
        <w:spacing w:after="0"/>
        <w:ind w:left="965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999" name="Group 1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569" name="Shape 2569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9" style="width:456.55pt;height:1.44pt;mso-position-horizontal-relative:char;mso-position-vertical-relative:line" coordsize="57981,182">
                <v:shape id="Shape 2570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C75AC" w:rsidRDefault="00117C89" w:rsidP="00117C89">
      <w:pPr>
        <w:spacing w:after="0"/>
        <w:ind w:left="106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(vārds uzvārds) (kontakttālrunis), (e-pasts) </w:t>
      </w:r>
    </w:p>
    <w:p w:rsidR="001C75AC" w:rsidRDefault="00117C89" w:rsidP="00117C89">
      <w:pPr>
        <w:spacing w:after="0"/>
        <w:ind w:left="965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2000" name="Group 2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571" name="Shape 2571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0" style="width:456.55pt;height:1.44pt;mso-position-horizontal-relative:char;mso-position-vertical-relative:line" coordsize="57981,182">
                <v:shape id="Shape 2572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C75AC" w:rsidRDefault="00117C89">
      <w:pPr>
        <w:spacing w:after="32"/>
        <w:ind w:left="106" w:right="3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(adrese, ja nedzīvo kopā ar bērnu) </w:t>
      </w:r>
    </w:p>
    <w:p w:rsidR="001C75AC" w:rsidRDefault="00117C89">
      <w:pPr>
        <w:spacing w:after="4" w:line="268" w:lineRule="auto"/>
        <w:ind w:left="989" w:right="89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Informējam, ka personas dati tiks apstrādāti Jūrmalas pilsētas domes noteiktā mērķa īstenošanai: nodrošināt iedzīvotājiem izglītības pieejamību t.sk. administrēt mācību un audzināšanas procesu </w:t>
      </w:r>
      <w:r w:rsidR="0023156A">
        <w:rPr>
          <w:rFonts w:ascii="Times New Roman" w:eastAsia="Times New Roman" w:hAnsi="Times New Roman" w:cs="Times New Roman"/>
          <w:sz w:val="20"/>
        </w:rPr>
        <w:t xml:space="preserve">Jūrmalas </w:t>
      </w:r>
      <w:proofErr w:type="spellStart"/>
      <w:r w:rsidR="0023156A">
        <w:rPr>
          <w:rFonts w:ascii="Times New Roman" w:eastAsia="Times New Roman" w:hAnsi="Times New Roman" w:cs="Times New Roman"/>
          <w:sz w:val="20"/>
        </w:rPr>
        <w:t>valstspilsētas</w:t>
      </w:r>
      <w:proofErr w:type="spellEnd"/>
      <w:r w:rsidR="0023156A">
        <w:rPr>
          <w:rFonts w:ascii="Times New Roman" w:eastAsia="Times New Roman" w:hAnsi="Times New Roman" w:cs="Times New Roman"/>
          <w:sz w:val="20"/>
        </w:rPr>
        <w:t xml:space="preserve"> P</w:t>
      </w:r>
      <w:r>
        <w:rPr>
          <w:rFonts w:ascii="Times New Roman" w:eastAsia="Times New Roman" w:hAnsi="Times New Roman" w:cs="Times New Roman"/>
          <w:sz w:val="20"/>
        </w:rPr>
        <w:t xml:space="preserve">umpuru vidusskolā, Kronvalda ielā 8, Jūrmalā. </w:t>
      </w:r>
    </w:p>
    <w:p w:rsidR="001C75AC" w:rsidRDefault="00117C89">
      <w:pPr>
        <w:spacing w:after="25" w:line="268" w:lineRule="auto"/>
        <w:ind w:left="989" w:right="89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Personas datu apstrādes pārzinis ir Jūrmalas pilsētas dome, reģistrācijas nr. 90000056357, Jūrmalas pilsēta, Jomas iela 1/5, </w:t>
      </w:r>
      <w:r>
        <w:rPr>
          <w:rFonts w:ascii="Times New Roman" w:eastAsia="Times New Roman" w:hAnsi="Times New Roman" w:cs="Times New Roman"/>
          <w:color w:val="0563C1"/>
          <w:sz w:val="20"/>
          <w:u w:val="single" w:color="0563C1"/>
        </w:rPr>
        <w:t>pasts@jurmala.lv</w:t>
      </w:r>
      <w:r>
        <w:rPr>
          <w:rFonts w:ascii="Times New Roman" w:eastAsia="Times New Roman" w:hAnsi="Times New Roman" w:cs="Times New Roman"/>
          <w:sz w:val="20"/>
        </w:rPr>
        <w:t xml:space="preserve">, tel. 67093816, 67093843. </w:t>
      </w:r>
    </w:p>
    <w:p w:rsidR="001C75AC" w:rsidRDefault="00117C89">
      <w:pPr>
        <w:spacing w:after="4" w:line="268" w:lineRule="auto"/>
        <w:ind w:left="989" w:right="89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Detalizētāka informācija par personas datu apstrādēm ir atrodama </w:t>
      </w:r>
      <w:hyperlink r:id="rId6">
        <w:r>
          <w:rPr>
            <w:rFonts w:ascii="Times New Roman" w:eastAsia="Times New Roman" w:hAnsi="Times New Roman" w:cs="Times New Roman"/>
            <w:color w:val="0563C1"/>
            <w:sz w:val="20"/>
            <w:u w:val="single" w:color="0563C1"/>
          </w:rPr>
          <w:t>www.jurmala.lv</w:t>
        </w:r>
      </w:hyperlink>
      <w:hyperlink r:id="rId7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</w:p>
    <w:p w:rsidR="001C75AC" w:rsidRDefault="00117C89">
      <w:pPr>
        <w:spacing w:after="0"/>
        <w:ind w:left="9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C75AC" w:rsidRDefault="00117C89">
      <w:pPr>
        <w:tabs>
          <w:tab w:val="center" w:pos="2043"/>
          <w:tab w:val="center" w:pos="3875"/>
          <w:tab w:val="center" w:pos="4595"/>
          <w:tab w:val="center" w:pos="5315"/>
          <w:tab w:val="center" w:pos="6035"/>
          <w:tab w:val="center" w:pos="6755"/>
          <w:tab w:val="center" w:pos="8524"/>
        </w:tabs>
        <w:spacing w:after="4" w:line="268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_____________________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 </w:t>
      </w:r>
    </w:p>
    <w:p w:rsidR="001C75AC" w:rsidRDefault="00117C89">
      <w:pPr>
        <w:tabs>
          <w:tab w:val="center" w:pos="1763"/>
          <w:tab w:val="center" w:pos="3155"/>
          <w:tab w:val="center" w:pos="3875"/>
          <w:tab w:val="center" w:pos="4595"/>
          <w:tab w:val="center" w:pos="5315"/>
          <w:tab w:val="center" w:pos="6035"/>
          <w:tab w:val="center" w:pos="6755"/>
          <w:tab w:val="center" w:pos="7475"/>
          <w:tab w:val="center" w:pos="8513"/>
        </w:tabs>
        <w:spacing w:after="68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(datums, mēnesis, gads)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(paraksts) </w:t>
      </w:r>
    </w:p>
    <w:sectPr w:rsidR="001C75AC" w:rsidSect="00117C89">
      <w:pgSz w:w="11906" w:h="16838"/>
      <w:pgMar w:top="851" w:right="244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64D"/>
    <w:multiLevelType w:val="hybridMultilevel"/>
    <w:tmpl w:val="C4687734"/>
    <w:lvl w:ilvl="0" w:tplc="94E8F6DA">
      <w:start w:val="1"/>
      <w:numFmt w:val="bullet"/>
      <w:lvlText w:val=""/>
      <w:lvlJc w:val="left"/>
      <w:pPr>
        <w:ind w:left="6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24564">
      <w:start w:val="1"/>
      <w:numFmt w:val="bullet"/>
      <w:lvlText w:val="o"/>
      <w:lvlJc w:val="left"/>
      <w:pPr>
        <w:ind w:left="8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C1C66">
      <w:start w:val="1"/>
      <w:numFmt w:val="bullet"/>
      <w:lvlText w:val="▪"/>
      <w:lvlJc w:val="left"/>
      <w:pPr>
        <w:ind w:left="9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AF770">
      <w:start w:val="1"/>
      <w:numFmt w:val="bullet"/>
      <w:lvlText w:val="•"/>
      <w:lvlJc w:val="left"/>
      <w:pPr>
        <w:ind w:left="10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0B064">
      <w:start w:val="1"/>
      <w:numFmt w:val="bullet"/>
      <w:lvlText w:val="o"/>
      <w:lvlJc w:val="left"/>
      <w:pPr>
        <w:ind w:left="10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20FAE">
      <w:start w:val="1"/>
      <w:numFmt w:val="bullet"/>
      <w:lvlText w:val="▪"/>
      <w:lvlJc w:val="left"/>
      <w:pPr>
        <w:ind w:left="11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26BBE">
      <w:start w:val="1"/>
      <w:numFmt w:val="bullet"/>
      <w:lvlText w:val="•"/>
      <w:lvlJc w:val="left"/>
      <w:pPr>
        <w:ind w:left="12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EDF86">
      <w:start w:val="1"/>
      <w:numFmt w:val="bullet"/>
      <w:lvlText w:val="o"/>
      <w:lvlJc w:val="left"/>
      <w:pPr>
        <w:ind w:left="12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CDA60">
      <w:start w:val="1"/>
      <w:numFmt w:val="bullet"/>
      <w:lvlText w:val="▪"/>
      <w:lvlJc w:val="left"/>
      <w:pPr>
        <w:ind w:left="13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5AC"/>
    <w:rsid w:val="000538B5"/>
    <w:rsid w:val="00117C89"/>
    <w:rsid w:val="001C75AC"/>
    <w:rsid w:val="0023156A"/>
    <w:rsid w:val="0035709E"/>
    <w:rsid w:val="00374E1C"/>
    <w:rsid w:val="004F4555"/>
    <w:rsid w:val="00775BA9"/>
    <w:rsid w:val="008170E3"/>
    <w:rsid w:val="00834871"/>
    <w:rsid w:val="00A7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92C1"/>
  <w15:docId w15:val="{DC8FD7BA-C678-4FC4-A709-17738CCA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rmala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rmala.lv/" TargetMode="External"/><Relationship Id="rId5" Type="http://schemas.openxmlformats.org/officeDocument/2006/relationships/hyperlink" Target="https://viis.lv/Pages/Institutions/EducationProgramLicences/View.aspx?id=4668&amp;Source=https%253a%252f%252fviis.lv%252fPages%252fInstitutions%252fEducationProgramLicences%252f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Urbacāns</dc:creator>
  <cp:keywords/>
  <cp:lastModifiedBy>Madara Ieva Briede</cp:lastModifiedBy>
  <cp:revision>6</cp:revision>
  <cp:lastPrinted>2024-06-04T07:28:00Z</cp:lastPrinted>
  <dcterms:created xsi:type="dcterms:W3CDTF">2024-04-11T09:51:00Z</dcterms:created>
  <dcterms:modified xsi:type="dcterms:W3CDTF">2024-06-04T08:04:00Z</dcterms:modified>
</cp:coreProperties>
</file>